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D" w:rsidRPr="0083774E" w:rsidRDefault="00616A3D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3774E">
        <w:rPr>
          <w:rFonts w:ascii="Times New Roman" w:hAnsi="Times New Roman"/>
          <w:b/>
          <w:sz w:val="28"/>
          <w:szCs w:val="28"/>
          <w:lang w:eastAsia="ru-RU"/>
        </w:rPr>
        <w:t xml:space="preserve">Участие воспитанников в 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спортивных, интеллектуальных, творческих</w:t>
      </w:r>
      <w:r w:rsidRPr="008377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конкурсах</w:t>
      </w:r>
    </w:p>
    <w:p w:rsidR="00564FE1" w:rsidRPr="00837A15" w:rsidRDefault="00564FE1" w:rsidP="008377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616A3D" w:rsidRDefault="0009542E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564FE1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2E674B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5014F6">
        <w:rPr>
          <w:rFonts w:ascii="Times New Roman" w:hAnsi="Times New Roman"/>
          <w:b/>
          <w:sz w:val="28"/>
          <w:szCs w:val="28"/>
          <w:shd w:val="clear" w:color="auto" w:fill="FFFFFF"/>
        </w:rPr>
        <w:t>-20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2E674B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616A3D"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гг.</w:t>
      </w:r>
    </w:p>
    <w:p w:rsidR="00564FE1" w:rsidRPr="00837A15" w:rsidRDefault="00564FE1" w:rsidP="008377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X="-7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1721"/>
        <w:gridCol w:w="2601"/>
        <w:gridCol w:w="1840"/>
        <w:gridCol w:w="2960"/>
      </w:tblGrid>
      <w:tr w:rsidR="00BC4EDB" w:rsidTr="0082125F">
        <w:tc>
          <w:tcPr>
            <w:tcW w:w="1192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2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0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Форма и тема мероприятия</w:t>
            </w:r>
          </w:p>
        </w:tc>
        <w:tc>
          <w:tcPr>
            <w:tcW w:w="1840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960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 воспитанников</w:t>
            </w:r>
          </w:p>
        </w:tc>
      </w:tr>
      <w:tr w:rsidR="00837A15" w:rsidTr="0082125F">
        <w:tc>
          <w:tcPr>
            <w:tcW w:w="1192" w:type="dxa"/>
          </w:tcPr>
          <w:p w:rsidR="00837A15" w:rsidRPr="00837A15" w:rsidRDefault="00837A15" w:rsidP="002E674B">
            <w:pPr>
              <w:pStyle w:val="a3"/>
              <w:spacing w:before="0" w:beforeAutospacing="0" w:after="0" w:afterAutospacing="0" w:line="276" w:lineRule="auto"/>
              <w:jc w:val="center"/>
            </w:pPr>
            <w:r w:rsidRPr="00837A15">
              <w:t>202</w:t>
            </w:r>
            <w:r w:rsidR="002E674B">
              <w:t>1</w:t>
            </w:r>
          </w:p>
        </w:tc>
        <w:tc>
          <w:tcPr>
            <w:tcW w:w="1721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837A15" w:rsidRPr="00837A15" w:rsidRDefault="002E674B" w:rsidP="00837A1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МАУК «ЦБС»</w:t>
            </w:r>
          </w:p>
        </w:tc>
        <w:tc>
          <w:tcPr>
            <w:tcW w:w="2601" w:type="dxa"/>
          </w:tcPr>
          <w:p w:rsidR="00837A15" w:rsidRPr="00837A15" w:rsidRDefault="002E674B" w:rsidP="00837A15">
            <w:pPr>
              <w:pStyle w:val="a3"/>
              <w:spacing w:before="0" w:beforeAutospacing="0" w:after="0" w:afterAutospacing="0"/>
            </w:pPr>
            <w:r>
              <w:t>Городской конкурс чтецов «Вам посвящаю, шахтеры!»</w:t>
            </w:r>
          </w:p>
        </w:tc>
        <w:tc>
          <w:tcPr>
            <w:tcW w:w="1840" w:type="dxa"/>
          </w:tcPr>
          <w:p w:rsidR="00837A15" w:rsidRPr="00837A15" w:rsidRDefault="002E674B" w:rsidP="0082125F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837A15" w:rsidRDefault="00837A15" w:rsidP="002E674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2E67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детей</w:t>
            </w:r>
            <w:r w:rsidR="002E674B">
              <w:rPr>
                <w:sz w:val="22"/>
                <w:szCs w:val="22"/>
              </w:rPr>
              <w:t>,</w:t>
            </w:r>
          </w:p>
          <w:p w:rsidR="002E674B" w:rsidRPr="00837A15" w:rsidRDefault="002E674B" w:rsidP="002E674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 место Юля Машнева</w:t>
            </w:r>
          </w:p>
        </w:tc>
      </w:tr>
      <w:tr w:rsidR="00BC4EDB" w:rsidTr="0082125F">
        <w:tc>
          <w:tcPr>
            <w:tcW w:w="1192" w:type="dxa"/>
          </w:tcPr>
          <w:p w:rsidR="00616A3D" w:rsidRDefault="0009542E" w:rsidP="002E674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</w:t>
            </w:r>
            <w:r w:rsidR="002E674B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09542E" w:rsidRDefault="0009542E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16A3D" w:rsidRDefault="002E674B" w:rsidP="00564FE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конкурс рисунков «Как я провел лето»</w:t>
            </w:r>
          </w:p>
        </w:tc>
        <w:tc>
          <w:tcPr>
            <w:tcW w:w="1840" w:type="dxa"/>
          </w:tcPr>
          <w:p w:rsidR="00616A3D" w:rsidRDefault="002E674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09542E" w:rsidRDefault="005014F6" w:rsidP="0009542E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spellStart"/>
            <w:r w:rsidR="002E674B">
              <w:rPr>
                <w:sz w:val="22"/>
                <w:szCs w:val="22"/>
              </w:rPr>
              <w:t>Чепкин</w:t>
            </w:r>
            <w:proofErr w:type="spellEnd"/>
            <w:r w:rsidR="002E674B">
              <w:rPr>
                <w:sz w:val="22"/>
                <w:szCs w:val="22"/>
              </w:rPr>
              <w:t xml:space="preserve"> К.</w:t>
            </w:r>
          </w:p>
          <w:p w:rsidR="002E674B" w:rsidRDefault="002E674B" w:rsidP="0009542E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Труфанова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Кравцов Д.</w:t>
            </w:r>
          </w:p>
          <w:p w:rsidR="00616A3D" w:rsidRDefault="002E674B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  <w:proofErr w:type="spellStart"/>
            <w:r>
              <w:rPr>
                <w:sz w:val="22"/>
                <w:szCs w:val="22"/>
              </w:rPr>
              <w:t>Голобородько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  <w:p w:rsidR="002E674B" w:rsidRDefault="002E674B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Зубко В.</w:t>
            </w:r>
          </w:p>
        </w:tc>
      </w:tr>
      <w:tr w:rsidR="00BC4EDB" w:rsidTr="0082125F">
        <w:tc>
          <w:tcPr>
            <w:tcW w:w="1192" w:type="dxa"/>
          </w:tcPr>
          <w:p w:rsidR="00616A3D" w:rsidRDefault="005014F6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21</w:t>
            </w:r>
          </w:p>
        </w:tc>
        <w:tc>
          <w:tcPr>
            <w:tcW w:w="1721" w:type="dxa"/>
          </w:tcPr>
          <w:p w:rsidR="005014F6" w:rsidRDefault="002E674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616A3D" w:rsidRDefault="002E674B" w:rsidP="00564FE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посвященный Дню государственного флага «Под флагом России живу и расту»</w:t>
            </w:r>
          </w:p>
        </w:tc>
        <w:tc>
          <w:tcPr>
            <w:tcW w:w="1840" w:type="dxa"/>
          </w:tcPr>
          <w:p w:rsidR="00616A3D" w:rsidRDefault="002E674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FF67E6" w:rsidRDefault="00FF67E6" w:rsidP="002E674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– </w:t>
            </w:r>
            <w:r w:rsidR="002E674B">
              <w:rPr>
                <w:sz w:val="22"/>
                <w:szCs w:val="22"/>
              </w:rPr>
              <w:t>5</w:t>
            </w:r>
            <w:r w:rsidR="00C909FA">
              <w:rPr>
                <w:sz w:val="22"/>
                <w:szCs w:val="22"/>
              </w:rPr>
              <w:t xml:space="preserve"> детей</w:t>
            </w:r>
          </w:p>
          <w:p w:rsidR="002E674B" w:rsidRDefault="002E674B" w:rsidP="002E674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старшая группа</w:t>
            </w:r>
          </w:p>
        </w:tc>
      </w:tr>
      <w:tr w:rsidR="00BC4EDB" w:rsidTr="0082125F">
        <w:tc>
          <w:tcPr>
            <w:tcW w:w="1192" w:type="dxa"/>
          </w:tcPr>
          <w:p w:rsidR="00616A3D" w:rsidRDefault="00336C14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21</w:t>
            </w:r>
          </w:p>
        </w:tc>
        <w:tc>
          <w:tcPr>
            <w:tcW w:w="1721" w:type="dxa"/>
          </w:tcPr>
          <w:p w:rsidR="00616A3D" w:rsidRDefault="002E674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2601" w:type="dxa"/>
          </w:tcPr>
          <w:p w:rsidR="003E0CBF" w:rsidRPr="00336C14" w:rsidRDefault="00564FE1" w:rsidP="003C4E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детского рисунка «</w:t>
            </w:r>
            <w:r w:rsidR="003C4E48">
              <w:rPr>
                <w:rFonts w:ascii="Times New Roman" w:hAnsi="Times New Roman" w:cs="Times New Roman"/>
                <w:sz w:val="22"/>
                <w:szCs w:val="22"/>
              </w:rPr>
              <w:t>Дети – за безопасность на дорогах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0" w:type="dxa"/>
          </w:tcPr>
          <w:p w:rsidR="00616A3D" w:rsidRDefault="00836426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616A3D" w:rsidRDefault="00836426" w:rsidP="00564FE1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616A3D">
              <w:rPr>
                <w:sz w:val="22"/>
                <w:szCs w:val="22"/>
              </w:rPr>
              <w:t>место</w:t>
            </w:r>
            <w:r w:rsidR="009026EB">
              <w:rPr>
                <w:sz w:val="22"/>
                <w:szCs w:val="22"/>
              </w:rPr>
              <w:t xml:space="preserve"> –</w:t>
            </w:r>
            <w:r w:rsidR="00954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Зубко В.</w:t>
            </w:r>
          </w:p>
          <w:p w:rsidR="00836426" w:rsidRDefault="00836426" w:rsidP="00564FE1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ребенка участие</w:t>
            </w:r>
          </w:p>
        </w:tc>
      </w:tr>
      <w:tr w:rsidR="006B1A67" w:rsidTr="0082125F">
        <w:tc>
          <w:tcPr>
            <w:tcW w:w="1192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ДДЮ</w:t>
            </w:r>
          </w:p>
        </w:tc>
        <w:tc>
          <w:tcPr>
            <w:tcW w:w="2601" w:type="dxa"/>
          </w:tcPr>
          <w:p w:rsidR="006B1A67" w:rsidRDefault="006B1A67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открытый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«Пусть всегда будет мама»</w:t>
            </w:r>
          </w:p>
        </w:tc>
        <w:tc>
          <w:tcPr>
            <w:tcW w:w="1840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21 детей</w:t>
            </w:r>
          </w:p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Победитель Гайсина А.</w:t>
            </w:r>
          </w:p>
        </w:tc>
      </w:tr>
      <w:tr w:rsidR="006B1A67" w:rsidTr="0082125F">
        <w:tc>
          <w:tcPr>
            <w:tcW w:w="1192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B1A67" w:rsidRPr="00837A15" w:rsidRDefault="006B1A67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Творческий конкурс в честь празднования Дня народного единства</w:t>
            </w:r>
          </w:p>
        </w:tc>
        <w:tc>
          <w:tcPr>
            <w:tcW w:w="1840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Романенко Д.</w:t>
            </w:r>
          </w:p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Хрестин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</w:tr>
      <w:tr w:rsidR="006B1A67" w:rsidTr="0082125F">
        <w:tc>
          <w:tcPr>
            <w:tcW w:w="1192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2601" w:type="dxa"/>
          </w:tcPr>
          <w:p w:rsidR="006B1A67" w:rsidRPr="00836426" w:rsidRDefault="006B1A67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836426">
              <w:rPr>
                <w:rFonts w:ascii="Times New Roman" w:hAnsi="Times New Roman" w:cs="Times New Roman"/>
                <w:sz w:val="22"/>
                <w:szCs w:val="22"/>
              </w:rPr>
              <w:t xml:space="preserve"> Международный конкурс для детей и молодежи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«Неограниченные возможности» номинация «Декоративно-прикладное творчество»</w:t>
            </w:r>
          </w:p>
        </w:tc>
        <w:tc>
          <w:tcPr>
            <w:tcW w:w="1840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60" w:type="dxa"/>
          </w:tcPr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дети старшей группы 2 корпус</w:t>
            </w:r>
          </w:p>
        </w:tc>
      </w:tr>
      <w:tr w:rsidR="006B1A67" w:rsidTr="0082125F">
        <w:tc>
          <w:tcPr>
            <w:tcW w:w="1192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</w:p>
        </w:tc>
        <w:tc>
          <w:tcPr>
            <w:tcW w:w="2601" w:type="dxa"/>
          </w:tcPr>
          <w:p w:rsidR="006B1A67" w:rsidRDefault="006B1A67" w:rsidP="006B1A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D3EC4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 детского рисунка «Забавны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B1A67" w:rsidRDefault="006B1A67" w:rsidP="006B1A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пластилишки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0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960" w:type="dxa"/>
          </w:tcPr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детей,</w:t>
            </w:r>
          </w:p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1м. 1 ребенок</w:t>
            </w:r>
          </w:p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2м. – 8 детей</w:t>
            </w:r>
          </w:p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3м. 1 ребенок</w:t>
            </w:r>
          </w:p>
        </w:tc>
      </w:tr>
      <w:tr w:rsidR="006B1A67" w:rsidTr="003D3EC4">
        <w:trPr>
          <w:trHeight w:val="2629"/>
        </w:trPr>
        <w:tc>
          <w:tcPr>
            <w:tcW w:w="1192" w:type="dxa"/>
          </w:tcPr>
          <w:p w:rsidR="006B1A67" w:rsidRDefault="006B1A67" w:rsidP="006B1A67">
            <w:pPr>
              <w:pStyle w:val="a4"/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  <w:p w:rsidR="006B1A67" w:rsidRDefault="006B1A67" w:rsidP="006B1A67">
            <w:pPr>
              <w:pStyle w:val="a4"/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721" w:type="dxa"/>
          </w:tcPr>
          <w:p w:rsidR="006B1A67" w:rsidRPr="006B1A67" w:rsidRDefault="006B1A67" w:rsidP="006B1A67">
            <w:pPr>
              <w:pStyle w:val="a4"/>
              <w:spacing w:line="240" w:lineRule="auto"/>
              <w:rPr>
                <w:rFonts w:ascii="Times New Roman" w:hAnsi="Times New Roman"/>
                <w:noProof/>
              </w:rPr>
            </w:pPr>
            <w:r w:rsidRPr="006B1A67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2601" w:type="dxa"/>
          </w:tcPr>
          <w:p w:rsidR="006B1A67" w:rsidRPr="00972525" w:rsidRDefault="006B1A67" w:rsidP="006B1A67">
            <w:pPr>
              <w:pStyle w:val="a4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 w:rsidRPr="003D3EC4">
              <w:rPr>
                <w:rFonts w:ascii="Times New Roman" w:hAnsi="Times New Roman"/>
              </w:rPr>
              <w:t xml:space="preserve">Всероссийский </w:t>
            </w:r>
            <w:r>
              <w:rPr>
                <w:rFonts w:ascii="Times New Roman" w:hAnsi="Times New Roman"/>
              </w:rPr>
              <w:t>конкурс  «Лучшая новогодняя игрушка»</w:t>
            </w:r>
          </w:p>
        </w:tc>
        <w:tc>
          <w:tcPr>
            <w:tcW w:w="1840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60" w:type="dxa"/>
          </w:tcPr>
          <w:p w:rsidR="006B1A67" w:rsidRDefault="006B1A67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дети подготовительной группы  1корпус</w:t>
            </w:r>
          </w:p>
        </w:tc>
      </w:tr>
      <w:tr w:rsidR="006B1A67" w:rsidTr="0082125F">
        <w:tc>
          <w:tcPr>
            <w:tcW w:w="1192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1" w:type="dxa"/>
          </w:tcPr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6B1A67" w:rsidRDefault="006B1A67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B1A67" w:rsidRDefault="006B1A67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 Дню матери </w:t>
            </w:r>
            <w:r w:rsidR="00626F66">
              <w:rPr>
                <w:rFonts w:ascii="Times New Roman" w:hAnsi="Times New Roman" w:cs="Times New Roman"/>
                <w:sz w:val="22"/>
                <w:szCs w:val="22"/>
              </w:rPr>
              <w:t>«Мамино сердце»</w:t>
            </w:r>
          </w:p>
        </w:tc>
        <w:tc>
          <w:tcPr>
            <w:tcW w:w="1840" w:type="dxa"/>
          </w:tcPr>
          <w:p w:rsidR="006B1A67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6B1A67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старшая группа корпус 2</w:t>
            </w:r>
          </w:p>
        </w:tc>
      </w:tr>
      <w:tr w:rsidR="00626F66" w:rsidTr="0082125F">
        <w:tc>
          <w:tcPr>
            <w:tcW w:w="1192" w:type="dxa"/>
          </w:tcPr>
          <w:p w:rsidR="00626F66" w:rsidRPr="00626F66" w:rsidRDefault="00626F66" w:rsidP="00626F66">
            <w:pPr>
              <w:jc w:val="center"/>
              <w:rPr>
                <w:rFonts w:ascii="Times New Roman" w:hAnsi="Times New Roman"/>
              </w:rPr>
            </w:pPr>
            <w:r w:rsidRPr="00626F66">
              <w:rPr>
                <w:rFonts w:ascii="Times New Roman" w:hAnsi="Times New Roman"/>
              </w:rPr>
              <w:t>2021</w:t>
            </w:r>
          </w:p>
        </w:tc>
        <w:tc>
          <w:tcPr>
            <w:tcW w:w="1721" w:type="dxa"/>
          </w:tcPr>
          <w:p w:rsidR="00626F66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626F66" w:rsidRDefault="00626F66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Конкурс-выставка игрушек и поделок «Добрый друг наш светофор»</w:t>
            </w:r>
          </w:p>
        </w:tc>
        <w:tc>
          <w:tcPr>
            <w:tcW w:w="1840" w:type="dxa"/>
          </w:tcPr>
          <w:p w:rsidR="00626F66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26F66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1м. Бескоровайный А.</w:t>
            </w:r>
          </w:p>
          <w:p w:rsidR="00626F66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3м. Власов Е.</w:t>
            </w:r>
          </w:p>
          <w:p w:rsidR="00626F66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детей участие</w:t>
            </w:r>
          </w:p>
        </w:tc>
      </w:tr>
      <w:tr w:rsidR="00626F66" w:rsidTr="0082125F">
        <w:tc>
          <w:tcPr>
            <w:tcW w:w="1192" w:type="dxa"/>
          </w:tcPr>
          <w:p w:rsidR="00626F66" w:rsidRPr="00626F66" w:rsidRDefault="00626F66" w:rsidP="00626F66">
            <w:pPr>
              <w:jc w:val="center"/>
              <w:rPr>
                <w:rFonts w:ascii="Times New Roman" w:hAnsi="Times New Roman"/>
              </w:rPr>
            </w:pPr>
            <w:r w:rsidRPr="00626F6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</w:tcPr>
          <w:p w:rsidR="00626F66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626F66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ДДЮ</w:t>
            </w:r>
          </w:p>
        </w:tc>
        <w:tc>
          <w:tcPr>
            <w:tcW w:w="2601" w:type="dxa"/>
          </w:tcPr>
          <w:p w:rsidR="00626F66" w:rsidRDefault="00626F66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детского творчества «Машина будущего»</w:t>
            </w:r>
          </w:p>
        </w:tc>
        <w:tc>
          <w:tcPr>
            <w:tcW w:w="1840" w:type="dxa"/>
          </w:tcPr>
          <w:p w:rsidR="00626F66" w:rsidRDefault="00626F66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26F66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м. Шапошников Д.</w:t>
            </w:r>
          </w:p>
          <w:p w:rsidR="00626F66" w:rsidRDefault="00626F66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3 ребенка</w:t>
            </w:r>
          </w:p>
        </w:tc>
      </w:tr>
      <w:tr w:rsidR="009C40DD" w:rsidTr="0082125F">
        <w:tc>
          <w:tcPr>
            <w:tcW w:w="1192" w:type="dxa"/>
            <w:vMerge w:val="restart"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  <w:vMerge w:val="restart"/>
          </w:tcPr>
          <w:p w:rsidR="009C40DD" w:rsidRDefault="00F71F41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экологических рисунков</w:t>
            </w:r>
          </w:p>
        </w:tc>
        <w:tc>
          <w:tcPr>
            <w:tcW w:w="1840" w:type="dxa"/>
          </w:tcPr>
          <w:p w:rsidR="009C40DD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9C40DD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ребенка участие</w:t>
            </w:r>
          </w:p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  <w:proofErr w:type="spellStart"/>
            <w:r>
              <w:rPr>
                <w:sz w:val="22"/>
                <w:szCs w:val="22"/>
              </w:rPr>
              <w:t>Торощин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</w:tc>
      </w:tr>
      <w:tr w:rsidR="009C40DD" w:rsidTr="0082125F">
        <w:tc>
          <w:tcPr>
            <w:tcW w:w="1192" w:type="dxa"/>
            <w:vMerge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2601" w:type="dxa"/>
            <w:vMerge/>
          </w:tcPr>
          <w:p w:rsidR="009C40DD" w:rsidRDefault="009C40DD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9C40DD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9C40DD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  <w:proofErr w:type="spellStart"/>
            <w:r>
              <w:rPr>
                <w:sz w:val="22"/>
                <w:szCs w:val="22"/>
              </w:rPr>
              <w:t>Торощин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</w:tc>
      </w:tr>
      <w:tr w:rsidR="009C40DD" w:rsidTr="0082125F">
        <w:tc>
          <w:tcPr>
            <w:tcW w:w="1192" w:type="dxa"/>
            <w:vMerge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C40DD" w:rsidRDefault="009C40DD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01" w:type="dxa"/>
            <w:vMerge/>
          </w:tcPr>
          <w:p w:rsidR="009C40DD" w:rsidRDefault="009C40DD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9C40DD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60" w:type="dxa"/>
          </w:tcPr>
          <w:p w:rsidR="009C40DD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 </w:t>
            </w:r>
            <w:proofErr w:type="spellStart"/>
            <w:r>
              <w:rPr>
                <w:sz w:val="22"/>
                <w:szCs w:val="22"/>
              </w:rPr>
              <w:t>Торощин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</w:tc>
      </w:tr>
      <w:tr w:rsidR="00626F66" w:rsidTr="0082125F">
        <w:tc>
          <w:tcPr>
            <w:tcW w:w="1192" w:type="dxa"/>
          </w:tcPr>
          <w:p w:rsidR="00626F66" w:rsidRDefault="00F71F41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F71F41" w:rsidRDefault="00F71F41" w:rsidP="00F71F41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ЦЗН</w:t>
            </w:r>
          </w:p>
          <w:p w:rsidR="00626F66" w:rsidRDefault="00F71F41" w:rsidP="00F71F41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626F66" w:rsidRDefault="00F71F41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детского рисунка «Охрана труда глазами детей»</w:t>
            </w:r>
          </w:p>
        </w:tc>
        <w:tc>
          <w:tcPr>
            <w:tcW w:w="1840" w:type="dxa"/>
          </w:tcPr>
          <w:p w:rsidR="00626F66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26F66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Романенко Д.</w:t>
            </w:r>
          </w:p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14 детей</w:t>
            </w:r>
          </w:p>
        </w:tc>
      </w:tr>
      <w:tr w:rsidR="00F71F41" w:rsidTr="0082125F">
        <w:tc>
          <w:tcPr>
            <w:tcW w:w="1192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ИРО </w:t>
            </w:r>
          </w:p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2601" w:type="dxa"/>
          </w:tcPr>
          <w:p w:rsidR="00F71F41" w:rsidRDefault="00F71F41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детского рисунка «Дорогами добра»</w:t>
            </w:r>
          </w:p>
        </w:tc>
        <w:tc>
          <w:tcPr>
            <w:tcW w:w="1840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4 детей</w:t>
            </w:r>
          </w:p>
        </w:tc>
      </w:tr>
      <w:tr w:rsidR="00F71F41" w:rsidTr="0082125F">
        <w:tc>
          <w:tcPr>
            <w:tcW w:w="1192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F71F41" w:rsidRDefault="00F71F41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«Юные таланты»</w:t>
            </w:r>
          </w:p>
        </w:tc>
        <w:tc>
          <w:tcPr>
            <w:tcW w:w="1840" w:type="dxa"/>
          </w:tcPr>
          <w:p w:rsidR="00F71F41" w:rsidRDefault="00F71F41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1м. эстрадный вокал Маслова Е.</w:t>
            </w:r>
          </w:p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2м. вокальная группа «Хрустальные голоса»</w:t>
            </w:r>
          </w:p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2м. номинация «</w:t>
            </w:r>
            <w:r w:rsidR="00013188">
              <w:rPr>
                <w:sz w:val="22"/>
                <w:szCs w:val="22"/>
              </w:rPr>
              <w:t>хореография</w:t>
            </w:r>
            <w:r>
              <w:rPr>
                <w:sz w:val="22"/>
                <w:szCs w:val="22"/>
              </w:rPr>
              <w:t>»</w:t>
            </w:r>
            <w:r w:rsidR="00013188">
              <w:rPr>
                <w:sz w:val="22"/>
                <w:szCs w:val="22"/>
              </w:rPr>
              <w:t xml:space="preserve"> танцевальная группа «Ритмика»</w:t>
            </w:r>
          </w:p>
          <w:p w:rsidR="00013188" w:rsidRDefault="00013188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Номинация «Художественное слово» 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1м. Чумаченко П., Кузнецов А.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2м.  Пономаренко Н. Машнева Ю. </w:t>
            </w:r>
            <w:proofErr w:type="spellStart"/>
            <w:r>
              <w:rPr>
                <w:sz w:val="22"/>
                <w:szCs w:val="22"/>
              </w:rPr>
              <w:t>Халун</w:t>
            </w:r>
            <w:proofErr w:type="spellEnd"/>
            <w:r>
              <w:rPr>
                <w:sz w:val="22"/>
                <w:szCs w:val="22"/>
              </w:rPr>
              <w:t xml:space="preserve"> П.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F71F41" w:rsidTr="0082125F">
        <w:tc>
          <w:tcPr>
            <w:tcW w:w="1192" w:type="dxa"/>
          </w:tcPr>
          <w:p w:rsidR="00F71F41" w:rsidRDefault="00013188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F71F41" w:rsidRDefault="00013188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F71F41" w:rsidRDefault="00013188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 ко Дню города</w:t>
            </w:r>
          </w:p>
        </w:tc>
        <w:tc>
          <w:tcPr>
            <w:tcW w:w="1840" w:type="dxa"/>
          </w:tcPr>
          <w:p w:rsidR="00F71F41" w:rsidRDefault="00013188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эстрадный вокал Маслова Е.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вокальная группа «Хрустальные голоса»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«хореография» танцевальная группа «Ритмика»</w:t>
            </w:r>
          </w:p>
          <w:p w:rsidR="00F71F41" w:rsidRDefault="00F71F41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013188" w:rsidTr="0082125F">
        <w:tc>
          <w:tcPr>
            <w:tcW w:w="1192" w:type="dxa"/>
          </w:tcPr>
          <w:p w:rsidR="00013188" w:rsidRDefault="00013188" w:rsidP="006B1A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013188" w:rsidRDefault="00013188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013188" w:rsidRDefault="00013188" w:rsidP="006B1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 ко Дню защиты детей</w:t>
            </w:r>
          </w:p>
        </w:tc>
        <w:tc>
          <w:tcPr>
            <w:tcW w:w="1840" w:type="dxa"/>
          </w:tcPr>
          <w:p w:rsidR="00013188" w:rsidRDefault="00013188" w:rsidP="006B1A67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эстрадный вокал Маслова Е.</w:t>
            </w:r>
          </w:p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вокальная группа «Хрустальные голоса»</w:t>
            </w:r>
          </w:p>
          <w:p w:rsidR="00013188" w:rsidRDefault="00013188" w:rsidP="006B1A67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013188" w:rsidTr="0082125F">
        <w:tc>
          <w:tcPr>
            <w:tcW w:w="1192" w:type="dxa"/>
          </w:tcPr>
          <w:p w:rsidR="00013188" w:rsidRDefault="00013188" w:rsidP="0001318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21" w:type="dxa"/>
          </w:tcPr>
          <w:p w:rsidR="00013188" w:rsidRDefault="00013188" w:rsidP="00013188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013188" w:rsidRDefault="00013188" w:rsidP="000131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Веселые старты</w:t>
            </w:r>
          </w:p>
        </w:tc>
        <w:tc>
          <w:tcPr>
            <w:tcW w:w="1840" w:type="dxa"/>
          </w:tcPr>
          <w:p w:rsidR="00013188" w:rsidRDefault="00013188" w:rsidP="00013188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013188" w:rsidRDefault="00013188" w:rsidP="00013188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1место старшая группа</w:t>
            </w:r>
          </w:p>
        </w:tc>
      </w:tr>
    </w:tbl>
    <w:p w:rsidR="00616A3D" w:rsidRDefault="00616A3D" w:rsidP="004E7A5A"/>
    <w:sectPr w:rsidR="00616A3D" w:rsidSect="007D4D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4E"/>
    <w:rsid w:val="00013188"/>
    <w:rsid w:val="00067AD6"/>
    <w:rsid w:val="0007310A"/>
    <w:rsid w:val="0009542E"/>
    <w:rsid w:val="000C7935"/>
    <w:rsid w:val="00121716"/>
    <w:rsid w:val="00147873"/>
    <w:rsid w:val="001638E6"/>
    <w:rsid w:val="00200AB7"/>
    <w:rsid w:val="002A4C18"/>
    <w:rsid w:val="002E674B"/>
    <w:rsid w:val="003051FD"/>
    <w:rsid w:val="0032163D"/>
    <w:rsid w:val="00336C14"/>
    <w:rsid w:val="00352483"/>
    <w:rsid w:val="003C4E48"/>
    <w:rsid w:val="003D3EC4"/>
    <w:rsid w:val="003E0CBF"/>
    <w:rsid w:val="00411926"/>
    <w:rsid w:val="00414B33"/>
    <w:rsid w:val="00454B52"/>
    <w:rsid w:val="00457BD5"/>
    <w:rsid w:val="004E7A5A"/>
    <w:rsid w:val="005014F6"/>
    <w:rsid w:val="00564FE1"/>
    <w:rsid w:val="00581B9F"/>
    <w:rsid w:val="00595BBB"/>
    <w:rsid w:val="00616A3D"/>
    <w:rsid w:val="00626F66"/>
    <w:rsid w:val="006A7362"/>
    <w:rsid w:val="006B1A67"/>
    <w:rsid w:val="007D4DF3"/>
    <w:rsid w:val="00805A7A"/>
    <w:rsid w:val="0082125F"/>
    <w:rsid w:val="00836426"/>
    <w:rsid w:val="0083774E"/>
    <w:rsid w:val="00837A15"/>
    <w:rsid w:val="00853013"/>
    <w:rsid w:val="009026EB"/>
    <w:rsid w:val="00943FCB"/>
    <w:rsid w:val="00954E11"/>
    <w:rsid w:val="00972525"/>
    <w:rsid w:val="009C40DD"/>
    <w:rsid w:val="00A03F1E"/>
    <w:rsid w:val="00AF0E19"/>
    <w:rsid w:val="00BC4EDB"/>
    <w:rsid w:val="00BD070B"/>
    <w:rsid w:val="00C851D7"/>
    <w:rsid w:val="00C909FA"/>
    <w:rsid w:val="00F71F41"/>
    <w:rsid w:val="00FB6B45"/>
    <w:rsid w:val="00FE3B7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7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link w:val="a4"/>
    <w:uiPriority w:val="99"/>
    <w:locked/>
    <w:rsid w:val="0083774E"/>
    <w:rPr>
      <w:rFonts w:cs="Times New Roman"/>
      <w:sz w:val="22"/>
      <w:szCs w:val="22"/>
      <w:lang w:val="ru-RU" w:eastAsia="ru-RU" w:bidi="ar-SA"/>
    </w:rPr>
  </w:style>
  <w:style w:type="paragraph" w:styleId="a4">
    <w:name w:val="No Spacing"/>
    <w:link w:val="1"/>
    <w:uiPriority w:val="99"/>
    <w:qFormat/>
    <w:rsid w:val="0083774E"/>
    <w:pPr>
      <w:spacing w:line="360" w:lineRule="auto"/>
      <w:jc w:val="both"/>
    </w:pPr>
    <w:rPr>
      <w:rFonts w:cs="Times New Roman"/>
      <w:sz w:val="22"/>
      <w:szCs w:val="22"/>
    </w:rPr>
  </w:style>
  <w:style w:type="character" w:customStyle="1" w:styleId="a5">
    <w:name w:val="Без интервала Знак"/>
    <w:basedOn w:val="a0"/>
    <w:link w:val="10"/>
    <w:uiPriority w:val="99"/>
    <w:locked/>
    <w:rsid w:val="0083774E"/>
    <w:rPr>
      <w:rFonts w:cs="Times New Roman"/>
      <w:sz w:val="22"/>
      <w:szCs w:val="22"/>
      <w:lang w:val="ru-RU" w:eastAsia="ru-RU" w:bidi="ar-SA"/>
    </w:rPr>
  </w:style>
  <w:style w:type="paragraph" w:customStyle="1" w:styleId="10">
    <w:name w:val="Без интервала1"/>
    <w:link w:val="a5"/>
    <w:uiPriority w:val="99"/>
    <w:rsid w:val="0083774E"/>
    <w:pPr>
      <w:spacing w:line="360" w:lineRule="auto"/>
      <w:jc w:val="both"/>
    </w:pPr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83774E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uiPriority w:val="99"/>
    <w:rsid w:val="0083774E"/>
    <w:rPr>
      <w:rFonts w:ascii="Times New Roman" w:hAnsi="Times New Roman" w:cs="Times New Roman"/>
    </w:rPr>
  </w:style>
  <w:style w:type="table" w:styleId="a6">
    <w:name w:val="Table Grid"/>
    <w:basedOn w:val="a1"/>
    <w:uiPriority w:val="99"/>
    <w:locked/>
    <w:rsid w:val="00BC4E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воспитанников в спортивных, интеллектуальных, творческих конкурсах</vt:lpstr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воспитанников в спортивных, интеллектуальных, творческих конкурсах</dc:title>
  <dc:creator>алина</dc:creator>
  <cp:lastModifiedBy>BuhGl</cp:lastModifiedBy>
  <cp:revision>3</cp:revision>
  <dcterms:created xsi:type="dcterms:W3CDTF">2022-09-15T05:59:00Z</dcterms:created>
  <dcterms:modified xsi:type="dcterms:W3CDTF">2022-09-15T07:37:00Z</dcterms:modified>
</cp:coreProperties>
</file>